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1C" w:rsidRDefault="0074541C" w:rsidP="0074541C">
      <w:pPr>
        <w:widowControl/>
        <w:jc w:val="center"/>
        <w:rPr>
          <w:rFonts w:ascii="宋体" w:hAnsi="宋体"/>
          <w:b/>
          <w:bCs/>
          <w:kern w:val="0"/>
          <w:sz w:val="44"/>
          <w:szCs w:val="44"/>
        </w:rPr>
      </w:pPr>
      <w:r>
        <w:rPr>
          <w:rFonts w:ascii="宋体" w:hAnsi="宋体" w:hint="eastAsia"/>
          <w:b/>
          <w:bCs/>
          <w:kern w:val="0"/>
          <w:sz w:val="44"/>
          <w:szCs w:val="44"/>
        </w:rPr>
        <w:t>桃花源旅游管理区2017年度“放心消费创建示范单位”拟确定名单</w:t>
      </w:r>
    </w:p>
    <w:tbl>
      <w:tblPr>
        <w:tblW w:w="9035" w:type="dxa"/>
        <w:jc w:val="center"/>
        <w:tblLayout w:type="fixed"/>
        <w:tblLook w:val="04A0"/>
      </w:tblPr>
      <w:tblGrid>
        <w:gridCol w:w="724"/>
        <w:gridCol w:w="6804"/>
        <w:gridCol w:w="1507"/>
      </w:tblGrid>
      <w:tr w:rsidR="0074541C" w:rsidTr="0074541C">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b/>
                <w:bCs/>
                <w:kern w:val="0"/>
                <w:sz w:val="24"/>
                <w:szCs w:val="24"/>
              </w:rPr>
            </w:pPr>
            <w:r>
              <w:rPr>
                <w:rFonts w:ascii="宋体" w:hAnsi="宋体" w:hint="eastAsia"/>
                <w:b/>
                <w:bCs/>
                <w:kern w:val="0"/>
                <w:sz w:val="24"/>
                <w:szCs w:val="24"/>
              </w:rPr>
              <w:t>序号</w:t>
            </w:r>
          </w:p>
        </w:tc>
        <w:tc>
          <w:tcPr>
            <w:tcW w:w="6804" w:type="dxa"/>
            <w:tcBorders>
              <w:top w:val="single" w:sz="4" w:space="0" w:color="auto"/>
              <w:left w:val="nil"/>
              <w:bottom w:val="single" w:sz="4" w:space="0" w:color="auto"/>
              <w:right w:val="single" w:sz="4" w:space="0" w:color="auto"/>
            </w:tcBorders>
            <w:vAlign w:val="center"/>
            <w:hideMark/>
          </w:tcPr>
          <w:p w:rsidR="0074541C" w:rsidRDefault="0074541C">
            <w:pPr>
              <w:widowControl/>
              <w:jc w:val="center"/>
              <w:rPr>
                <w:rFonts w:ascii="宋体" w:hAnsi="宋体"/>
                <w:b/>
                <w:bCs/>
                <w:kern w:val="0"/>
                <w:sz w:val="24"/>
                <w:szCs w:val="24"/>
              </w:rPr>
            </w:pPr>
            <w:r>
              <w:rPr>
                <w:rFonts w:ascii="宋体" w:hAnsi="宋体" w:hint="eastAsia"/>
                <w:b/>
                <w:bCs/>
                <w:kern w:val="0"/>
                <w:sz w:val="24"/>
                <w:szCs w:val="24"/>
              </w:rPr>
              <w:t>字号名称</w:t>
            </w:r>
          </w:p>
        </w:tc>
        <w:tc>
          <w:tcPr>
            <w:tcW w:w="1507" w:type="dxa"/>
            <w:tcBorders>
              <w:top w:val="single" w:sz="4" w:space="0" w:color="auto"/>
              <w:left w:val="nil"/>
              <w:bottom w:val="single" w:sz="4" w:space="0" w:color="auto"/>
              <w:right w:val="single" w:sz="4" w:space="0" w:color="auto"/>
            </w:tcBorders>
            <w:vAlign w:val="center"/>
            <w:hideMark/>
          </w:tcPr>
          <w:p w:rsidR="0074541C" w:rsidRDefault="0074541C">
            <w:pPr>
              <w:widowControl/>
              <w:jc w:val="center"/>
              <w:rPr>
                <w:rFonts w:ascii="宋体" w:hAnsi="宋体"/>
                <w:b/>
                <w:bCs/>
                <w:kern w:val="0"/>
                <w:sz w:val="24"/>
                <w:szCs w:val="24"/>
              </w:rPr>
            </w:pPr>
            <w:r>
              <w:rPr>
                <w:rFonts w:ascii="宋体" w:hAnsi="宋体" w:hint="eastAsia"/>
                <w:b/>
                <w:bCs/>
                <w:kern w:val="0"/>
                <w:sz w:val="24"/>
                <w:szCs w:val="24"/>
              </w:rPr>
              <w:t>法定代表人</w:t>
            </w:r>
          </w:p>
          <w:p w:rsidR="0074541C" w:rsidRDefault="0074541C">
            <w:pPr>
              <w:widowControl/>
              <w:jc w:val="center"/>
              <w:rPr>
                <w:rFonts w:ascii="宋体" w:hAnsi="宋体"/>
                <w:b/>
                <w:bCs/>
                <w:kern w:val="0"/>
                <w:sz w:val="24"/>
                <w:szCs w:val="24"/>
              </w:rPr>
            </w:pPr>
            <w:r>
              <w:rPr>
                <w:rFonts w:ascii="宋体" w:hAnsi="宋体" w:hint="eastAsia"/>
                <w:b/>
                <w:bCs/>
                <w:kern w:val="0"/>
                <w:sz w:val="24"/>
                <w:szCs w:val="24"/>
              </w:rPr>
              <w:t>（负责人）</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1</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常德市桃花源旅游管理有限公司淑景轩自营店</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刘祉言</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2</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常德市桃花眼旅游管理有限公司余乐轩自营店</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刘祉言</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3</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常德市桃花源旅游管理有限公司秦谷游客中心自营店</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刘祉言</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4</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常德市桃花源旅游管理有限公司主游客中心自营店</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刘祉言</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5</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常德市桃花源旅游管理有限公司竹里馆自营店</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刘祉言</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6</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常德市桃花眼旅游管理有限公司秦街12号商铺</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刘祉言</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7</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常德市桃花源旅游管理有限公司五柳小镇游客中心自营店</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刘祉言</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8</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常德市桃花源旅游管理有限公司秦川居自营店</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刘祉言</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9</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常德市桃花源旅游管理有限公司欣豫堂自营店</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刘祉言</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10</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常德市桃花源旅游管理有限公司洞天驿馆息楼自营店</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刘祉言</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11</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常德市桃花源旅游管理有限公司起云轩自营店</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刘祉言</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12</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常德市桃花源风景名胜区兴发美思杰旅游管理服务有限公司</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龚义平</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13</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桃花源风景名胜区壹品堂餐馆</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金义梅</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14</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常德桃花源生活文化创意发展有限公司秦谷秦乡故忆商铺桃花源生活馆</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伍开明</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15</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常德桃花源生活文化创意发展有限公司五柳大院综合商业街15号生活馆</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伍开明</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16</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常德桃花源生活文化创意发展有限公司桃川养生街1号生活馆</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伍开明</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17</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常德市天禧酒店管理有限公司</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曾庆敏</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18</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桃花源风景名胜区玩茶奶茶店</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陶雨</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19</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桃花源风景名胜区三生巷子六碗铺擂茶馆</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肖立斌</w:t>
            </w:r>
          </w:p>
        </w:tc>
      </w:tr>
      <w:tr w:rsidR="0074541C" w:rsidTr="0074541C">
        <w:trPr>
          <w:trHeight w:val="510"/>
          <w:jc w:val="center"/>
        </w:trPr>
        <w:tc>
          <w:tcPr>
            <w:tcW w:w="724" w:type="dxa"/>
            <w:tcBorders>
              <w:top w:val="nil"/>
              <w:left w:val="single" w:sz="4" w:space="0" w:color="auto"/>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20</w:t>
            </w:r>
          </w:p>
        </w:tc>
        <w:tc>
          <w:tcPr>
            <w:tcW w:w="6804"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桃花源风景名胜区振华批发部</w:t>
            </w:r>
          </w:p>
        </w:tc>
        <w:tc>
          <w:tcPr>
            <w:tcW w:w="1507" w:type="dxa"/>
            <w:tcBorders>
              <w:top w:val="nil"/>
              <w:left w:val="nil"/>
              <w:bottom w:val="single" w:sz="4" w:space="0" w:color="auto"/>
              <w:right w:val="single" w:sz="4" w:space="0" w:color="auto"/>
            </w:tcBorders>
            <w:vAlign w:val="center"/>
            <w:hideMark/>
          </w:tcPr>
          <w:p w:rsidR="0074541C" w:rsidRDefault="0074541C">
            <w:pPr>
              <w:widowControl/>
              <w:jc w:val="center"/>
              <w:rPr>
                <w:rFonts w:ascii="宋体" w:hAnsi="宋体"/>
                <w:kern w:val="0"/>
                <w:sz w:val="24"/>
                <w:szCs w:val="24"/>
              </w:rPr>
            </w:pPr>
            <w:r>
              <w:rPr>
                <w:rFonts w:ascii="宋体" w:hAnsi="宋体" w:hint="eastAsia"/>
                <w:kern w:val="0"/>
                <w:sz w:val="24"/>
                <w:szCs w:val="24"/>
              </w:rPr>
              <w:t>文振华</w:t>
            </w:r>
          </w:p>
        </w:tc>
      </w:tr>
    </w:tbl>
    <w:p w:rsidR="0074541C" w:rsidRDefault="0074541C" w:rsidP="0074541C">
      <w:pPr>
        <w:jc w:val="left"/>
        <w:rPr>
          <w:rFonts w:ascii="仿宋_GB2312" w:hint="eastAsia"/>
          <w:sz w:val="10"/>
          <w:szCs w:val="10"/>
        </w:rPr>
      </w:pPr>
      <w:r>
        <w:rPr>
          <w:rFonts w:ascii="仿宋_GB2312"/>
          <w:sz w:val="10"/>
          <w:szCs w:val="10"/>
        </w:rPr>
        <w:t xml:space="preserve"> </w:t>
      </w:r>
    </w:p>
    <w:p w:rsidR="00A02E53" w:rsidRDefault="00A02E53"/>
    <w:sectPr w:rsidR="00A02E53" w:rsidSect="00A02E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Times New Roman"/>
    <w:charset w:val="00"/>
    <w:family w:val="auto"/>
    <w:pitch w:val="default"/>
    <w:sig w:usb0="00000000" w:usb1="00000000" w:usb2="00000000" w:usb3="00000000" w:csb0="00000000"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541C"/>
    <w:rsid w:val="0074541C"/>
    <w:rsid w:val="00A02E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41C"/>
    <w:pPr>
      <w:widowControl w:val="0"/>
      <w:jc w:val="both"/>
    </w:pPr>
    <w:rPr>
      <w:rFonts w:ascii="等线" w:eastAsia="宋体"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Company>CHINA</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2018-02-27T08:25:00Z</dcterms:created>
  <dcterms:modified xsi:type="dcterms:W3CDTF">2018-02-27T08:25:00Z</dcterms:modified>
</cp:coreProperties>
</file>